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6"/>
          <w:szCs w:val="36"/>
        </w:rPr>
      </w:pPr>
    </w:p>
    <w:p>
      <w:pPr>
        <w:spacing w:line="660" w:lineRule="exact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关于开展2023年国家奖助学金推荐评审</w:t>
      </w:r>
    </w:p>
    <w:p>
      <w:pPr>
        <w:spacing w:line="660" w:lineRule="exact"/>
        <w:ind w:firstLine="2640" w:firstLineChars="600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工作的通知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根据《财政部 教育部 人力资源与社会保障部 退役军人事务部 中央军委国防动员部关于印发&lt;学生资助资金管理办法&gt;的通知》（财教〔2021〕310 号）、《安徽省教育厅关于做好2023-2024学年学生资助工作的通知》（皖教秘〔2023〕240号）、《安徽省财政厅 安徽省教育厅 安徽省人力资源和社会保障厅 安徽省退役军人事务厅 安徽省军区动员局关于印发&lt;安徽省学生资助资金管理实施办法&gt;的通知》（皖财教〔2023〕508号）和《安徽财经大学本科生国家奖学金、国家励志奖学金、国家助学金评审管理办法（修订）》（校政字〔2020〕89 号）要求,现就我校2023年国家奖助学金推荐评审工作通知如下。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一、奖助对象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国家奖学金：特别优秀的二年级以上（含二年级）全日制本科在校生。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国家励志奖学金：品学兼优且家庭经济困难（2023-2024学年学校认定）的二年级以上（含二年级）全日制本科在校生。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国家助学金：家庭经济困难（2023-2024学年学校认定）的全日制本科在校生。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全日制在校退役士兵学生全部享受本科生国家助学金，资助标准为每生每年3300元。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二、评审标准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按照《安徽财经大学本科生国家奖学金、国家励志奖学金、国家助学金评审管理办法（修订）》（校政字〔2020〕89 号）文件要求，组织推荐评审工作。申请2022—2023学年本科生国家奖学金和国家励志奖学金，学习成绩要求无不及格科目，申请国家励志奖学金的学生可以同时申请国家助学金，但不能同时获得国家奖学金。2023—2024学年本科生国家助学金分档标准为2000元、3000元、4500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三、评审程序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1.学生申请并填写申请表。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2.经班级民主评议，汇总学生名单及申请材料报所在学院。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3.学院国家奖助学金评审工作领导小组初审，拟推荐学生名单公示5个工作日，无异议后报送校学生处。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4.校国家奖助学金评审委员会评审，并将结果公示5个工作日。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5.校长办公会审定通过获奖学生名单，报安徽省教育厅。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四、工作要求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1.各学院要加强对国家奖助学金评审政策、文件的学习、宣传，确保评审工作及时通知到每一位同学，要严格按照程序组织评审，务必从学生利益出发，确保评审过程公开、公平、公正，评审材料真实完备。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2.各学院要严格审查，若学生在申请学年的全部课程有不及格科目，则不能申报国家奖学金和国家励志奖学金。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3.国家奖助学金评审中，严禁轮流坐庄、一人受助多人分钱或将资助资金用于班费等违规现象。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4.国家奖助学金的公示信息要保护学生隐私及尊严，不得出现学生个人及家庭隐私信息（如身份证号、出生日期、电话号码等）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公示期结束后要及时撤下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公示通知。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五、材料报送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学院成立评审工作小组，报送国家奖学金、国家励志奖学金、国家助学金评审情况报告，主要内容包括：评审依据、评审程序、分配名额、公示情况和评审结果等基本情况，纸质签章版报学生处学生资助管理中心办公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2022-2023学年国家奖学金申请审批表》、《2022—2023学年国家奖学金获奖学生初审名单表》、《2022—2023学年国家励志奖学金申请表》、《2022—2023学年国家励志奖学金获奖学生初审名单表》、《2023—2024学年国家助学金申请表》、《2023—2024学年国家助学金初审名单表》，纸质签章表报学生处学生资助管理中心办公室，电子表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"/>
          <w:sz w:val="32"/>
          <w:szCs w:val="32"/>
        </w:rPr>
        <w:t>邮箱 acxsc3175987@163.com。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报送时间：国家奖学金9月27日前；国家励志奖学金、国家助学金10月18日前。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附件：1.2022—2023学年国家奖学金申请审批表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2.2022—2023学年国家奖学金获奖学生初审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名单表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3.2022—2023学年国家励志奖学金申请表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4.2022—2023学年国家励志奖学金获奖学生初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审名单表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5.2023—2024学年国家助学金申请表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6.2023—2024学年国家助学金初审名单表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>
      <w:pPr>
        <w:ind w:firstLine="6720" w:firstLineChars="2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学生处</w:t>
      </w:r>
    </w:p>
    <w:p>
      <w:pPr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YxOTA4ZWMyNjdkYzgwYWM0MzI2MTUyNjBmZDYifQ=="/>
  </w:docVars>
  <w:rsids>
    <w:rsidRoot w:val="00D83752"/>
    <w:rsid w:val="001A67F2"/>
    <w:rsid w:val="004725D3"/>
    <w:rsid w:val="005165B2"/>
    <w:rsid w:val="0077161D"/>
    <w:rsid w:val="008144F6"/>
    <w:rsid w:val="00954BEC"/>
    <w:rsid w:val="00A37FC9"/>
    <w:rsid w:val="00CA2583"/>
    <w:rsid w:val="00D83752"/>
    <w:rsid w:val="00E03550"/>
    <w:rsid w:val="01404A1D"/>
    <w:rsid w:val="019D0A9C"/>
    <w:rsid w:val="022E01C2"/>
    <w:rsid w:val="02AB5885"/>
    <w:rsid w:val="036E20CA"/>
    <w:rsid w:val="05EA2DDC"/>
    <w:rsid w:val="065F7E9F"/>
    <w:rsid w:val="07B16E05"/>
    <w:rsid w:val="0A4B123E"/>
    <w:rsid w:val="0B360202"/>
    <w:rsid w:val="0B5C2086"/>
    <w:rsid w:val="0B7102DF"/>
    <w:rsid w:val="0D250B89"/>
    <w:rsid w:val="10076107"/>
    <w:rsid w:val="122A1DAD"/>
    <w:rsid w:val="13822139"/>
    <w:rsid w:val="14BA37F6"/>
    <w:rsid w:val="15D346A7"/>
    <w:rsid w:val="173E694A"/>
    <w:rsid w:val="1BD83A19"/>
    <w:rsid w:val="1CC02114"/>
    <w:rsid w:val="1DA90613"/>
    <w:rsid w:val="20AC3D08"/>
    <w:rsid w:val="2159732E"/>
    <w:rsid w:val="221E75BD"/>
    <w:rsid w:val="23E959E9"/>
    <w:rsid w:val="25DD331D"/>
    <w:rsid w:val="28A0157A"/>
    <w:rsid w:val="2B22254D"/>
    <w:rsid w:val="2B2D2101"/>
    <w:rsid w:val="2CAD06E1"/>
    <w:rsid w:val="2D287BC3"/>
    <w:rsid w:val="2E1A6BB1"/>
    <w:rsid w:val="2E8C65BF"/>
    <w:rsid w:val="2FA16C6A"/>
    <w:rsid w:val="300A7223"/>
    <w:rsid w:val="327A51EA"/>
    <w:rsid w:val="32DD160D"/>
    <w:rsid w:val="341C5F55"/>
    <w:rsid w:val="344928A1"/>
    <w:rsid w:val="36484E32"/>
    <w:rsid w:val="3676681F"/>
    <w:rsid w:val="369D6F2B"/>
    <w:rsid w:val="39C64D3C"/>
    <w:rsid w:val="3A6B7341"/>
    <w:rsid w:val="3A872647"/>
    <w:rsid w:val="3B714022"/>
    <w:rsid w:val="3B87676F"/>
    <w:rsid w:val="40DC185E"/>
    <w:rsid w:val="428B4A24"/>
    <w:rsid w:val="436B1DF1"/>
    <w:rsid w:val="436C03B1"/>
    <w:rsid w:val="45554E75"/>
    <w:rsid w:val="468477C0"/>
    <w:rsid w:val="46E22739"/>
    <w:rsid w:val="476E61BD"/>
    <w:rsid w:val="47C37A3B"/>
    <w:rsid w:val="4CF84A64"/>
    <w:rsid w:val="4FD25A40"/>
    <w:rsid w:val="50960DD8"/>
    <w:rsid w:val="5540344C"/>
    <w:rsid w:val="584B1ED8"/>
    <w:rsid w:val="59D248F5"/>
    <w:rsid w:val="5A863F0E"/>
    <w:rsid w:val="5AC93EE4"/>
    <w:rsid w:val="5C9F314E"/>
    <w:rsid w:val="5EAC3900"/>
    <w:rsid w:val="5F105769"/>
    <w:rsid w:val="62AD1FD6"/>
    <w:rsid w:val="6317689C"/>
    <w:rsid w:val="63415823"/>
    <w:rsid w:val="64A62BA0"/>
    <w:rsid w:val="6539497D"/>
    <w:rsid w:val="65B5068F"/>
    <w:rsid w:val="67816A88"/>
    <w:rsid w:val="68893CF7"/>
    <w:rsid w:val="694B07F4"/>
    <w:rsid w:val="6C17209E"/>
    <w:rsid w:val="6C9577C8"/>
    <w:rsid w:val="6D433529"/>
    <w:rsid w:val="6EE42C42"/>
    <w:rsid w:val="6F456AD9"/>
    <w:rsid w:val="740873D3"/>
    <w:rsid w:val="7426655C"/>
    <w:rsid w:val="76F8372F"/>
    <w:rsid w:val="774575F2"/>
    <w:rsid w:val="7A515502"/>
    <w:rsid w:val="7A574C10"/>
    <w:rsid w:val="7B0326A2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245</Words>
  <Characters>1402</Characters>
  <Lines>11</Lines>
  <Paragraphs>3</Paragraphs>
  <TotalTime>2</TotalTime>
  <ScaleCrop>false</ScaleCrop>
  <LinksUpToDate>false</LinksUpToDate>
  <CharactersWithSpaces>1644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2021-09-14T08:06:00Z</dcterms:created>
  <dc:creator>HP</dc:creator>
  <cp:lastModifiedBy>草雨甜</cp:lastModifiedBy>
  <cp:lastPrinted>2022-09-08T08:08:00Z</cp:lastPrinted>
  <dcterms:modified xsi:type="dcterms:W3CDTF">2023-09-08T03:49:11Z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1C94269713A64679B760EE622CC08B12</vt:lpwstr>
  </property>
</Properties>
</file>